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ED2F" w14:textId="77777777" w:rsidR="00FD2E0E" w:rsidRDefault="00FD2E0E" w:rsidP="00FD2E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31.05</w:t>
      </w:r>
      <w:r w:rsidRPr="00FD2E0E">
        <w:rPr>
          <w:rFonts w:ascii="Arial" w:hAnsi="Arial" w:cs="Arial"/>
          <w:b/>
          <w:sz w:val="32"/>
          <w:lang w:eastAsia="ru-RU"/>
        </w:rPr>
        <w:t>.2021Г. №5</w:t>
      </w:r>
      <w:r>
        <w:rPr>
          <w:rFonts w:ascii="Arial" w:hAnsi="Arial" w:cs="Arial"/>
          <w:b/>
          <w:sz w:val="32"/>
          <w:lang w:eastAsia="ru-RU"/>
        </w:rPr>
        <w:t>5</w:t>
      </w:r>
    </w:p>
    <w:p w14:paraId="32FCDC0C" w14:textId="77777777" w:rsidR="00FD2E0E" w:rsidRPr="00FD2E0E" w:rsidRDefault="00FD2E0E" w:rsidP="00FD2E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14:paraId="29928623" w14:textId="77777777" w:rsidR="00FD2E0E" w:rsidRPr="00FD2E0E" w:rsidRDefault="00FD2E0E" w:rsidP="00FD2E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ИРКУТСКАЯ ОБЛАСТЬ</w:t>
      </w:r>
    </w:p>
    <w:p w14:paraId="7530B505" w14:textId="77777777" w:rsidR="00FD2E0E" w:rsidRPr="00FD2E0E" w:rsidRDefault="00FD2E0E" w:rsidP="00FD2E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БОХАНСКИЙ МУНИЦИПАЛЬНЫЙ РАЙОН</w:t>
      </w:r>
    </w:p>
    <w:p w14:paraId="689D6585" w14:textId="77777777" w:rsidR="00FD2E0E" w:rsidRPr="00FD2E0E" w:rsidRDefault="00FD2E0E" w:rsidP="00FD2E0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FD2E0E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14:paraId="794C7DF3" w14:textId="77777777" w:rsidR="00F87F97" w:rsidRPr="005570CE" w:rsidRDefault="00FD2E0E" w:rsidP="00FD2E0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D2E0E">
        <w:rPr>
          <w:rFonts w:ascii="Arial" w:hAnsi="Arial" w:cs="Arial"/>
          <w:b/>
          <w:sz w:val="32"/>
          <w:szCs w:val="30"/>
          <w:lang w:eastAsia="ru-RU"/>
        </w:rPr>
        <w:t>АДМИНИСТРАЦИЯ</w:t>
      </w:r>
    </w:p>
    <w:p w14:paraId="0688BCEE" w14:textId="77777777" w:rsidR="005570CE" w:rsidRPr="00FD2E0E" w:rsidRDefault="005570CE" w:rsidP="00FD2E0E">
      <w:pPr>
        <w:pStyle w:val="40"/>
        <w:shd w:val="clear" w:color="auto" w:fill="auto"/>
        <w:spacing w:before="0" w:line="240" w:lineRule="auto"/>
        <w:rPr>
          <w:rFonts w:ascii="Arial" w:hAnsi="Arial" w:cs="Arial"/>
          <w:sz w:val="32"/>
          <w:szCs w:val="24"/>
        </w:rPr>
      </w:pPr>
      <w:bookmarkStart w:id="0" w:name="bookmark9"/>
      <w:r w:rsidRPr="00FD2E0E">
        <w:rPr>
          <w:rFonts w:ascii="Arial" w:hAnsi="Arial" w:cs="Arial"/>
          <w:sz w:val="32"/>
          <w:szCs w:val="24"/>
        </w:rPr>
        <w:t>ПОСТАНОВЛЕНИЕ</w:t>
      </w:r>
      <w:bookmarkEnd w:id="0"/>
    </w:p>
    <w:p w14:paraId="46C4AE6F" w14:textId="77777777" w:rsidR="00FD2E0E" w:rsidRDefault="00FD2E0E" w:rsidP="005570CE">
      <w:pPr>
        <w:pStyle w:val="80"/>
        <w:shd w:val="clear" w:color="auto" w:fill="au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264A61B" w14:textId="1EA080DA" w:rsidR="005570CE" w:rsidRPr="00FD2E0E" w:rsidRDefault="000857CE" w:rsidP="00FD2E0E">
      <w:pPr>
        <w:pStyle w:val="80"/>
        <w:shd w:val="clear" w:color="auto" w:fill="auto"/>
        <w:spacing w:line="240" w:lineRule="auto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t>«</w:t>
      </w:r>
      <w:r w:rsidR="005570CE" w:rsidRPr="00FD2E0E">
        <w:rPr>
          <w:rFonts w:ascii="Arial" w:hAnsi="Arial" w:cs="Arial"/>
          <w:sz w:val="32"/>
          <w:szCs w:val="24"/>
        </w:rPr>
        <w:t>ОБ УТВЕРЖДЕНИИ ПОЛОЖЕНИЯ О ПОРЯДКЕ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>ПРИМЕНЕНИЯ К МУНИЦИПАЛЬНЫМ СЛУЖАЩИМ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 xml:space="preserve">АДМИНИСТРАЦИИ </w:t>
      </w:r>
      <w:r w:rsidR="00FD2E0E" w:rsidRPr="00F363EE">
        <w:rPr>
          <w:rStyle w:val="81"/>
          <w:rFonts w:ascii="Arial" w:hAnsi="Arial" w:cs="Arial"/>
          <w:b/>
          <w:i w:val="0"/>
          <w:sz w:val="32"/>
          <w:szCs w:val="24"/>
        </w:rPr>
        <w:t>МУНИЦИПАЛЬНОГО ОБРАЗОВАНИЯ «ШАРАЛДАЙ»</w:t>
      </w:r>
      <w:r w:rsidR="005570CE" w:rsidRPr="00FD2E0E">
        <w:rPr>
          <w:rFonts w:ascii="Arial" w:hAnsi="Arial" w:cs="Arial"/>
          <w:sz w:val="32"/>
          <w:szCs w:val="24"/>
        </w:rPr>
        <w:t xml:space="preserve"> ВЗЫСКАНИЙ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>ЗА НЕСОБЛЮДЕНИЕ ОГРАНИЧЕНИЙ И ЗАПРЕТОВ,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>ТРЕБОВАНИЙ О ПРЕДОТВРАЩЕНИИ ИЛИ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>ОБ УРЕГУЛИРОВАНИИ КОНФЛИКТА ИНТЕРЕСОВ И</w:t>
      </w:r>
      <w:bookmarkStart w:id="1" w:name="bookmark10"/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>НЕИСПОЛНЕНИЕ ОБЯЗАННОСТЕЙ, УСТАНОВЛЕННЫХ</w:t>
      </w:r>
      <w:r w:rsidR="00FD2E0E">
        <w:rPr>
          <w:rFonts w:ascii="Arial" w:hAnsi="Arial" w:cs="Arial"/>
          <w:sz w:val="32"/>
          <w:szCs w:val="24"/>
        </w:rPr>
        <w:t xml:space="preserve"> </w:t>
      </w:r>
      <w:r w:rsidR="005570CE" w:rsidRPr="00FD2E0E">
        <w:rPr>
          <w:rFonts w:ascii="Arial" w:hAnsi="Arial" w:cs="Arial"/>
          <w:sz w:val="32"/>
          <w:szCs w:val="24"/>
        </w:rPr>
        <w:t>В ЦЕЛЯХ ПРОТИВОДЕЙСТВИЯ КОРРУПЦИИ</w:t>
      </w:r>
      <w:bookmarkEnd w:id="1"/>
      <w:r>
        <w:rPr>
          <w:rFonts w:ascii="Arial" w:hAnsi="Arial" w:cs="Arial"/>
          <w:sz w:val="32"/>
          <w:szCs w:val="24"/>
        </w:rPr>
        <w:t>»</w:t>
      </w:r>
    </w:p>
    <w:p w14:paraId="6A44FBC0" w14:textId="77777777" w:rsidR="00FD2E0E" w:rsidRDefault="00FD2E0E" w:rsidP="005570CE">
      <w:pPr>
        <w:pStyle w:val="20"/>
        <w:shd w:val="clear" w:color="auto" w:fill="auto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37AD974" w14:textId="77777777" w:rsidR="00FD2E0E" w:rsidRDefault="005570CE" w:rsidP="005570CE">
      <w:pPr>
        <w:pStyle w:val="20"/>
        <w:shd w:val="clear" w:color="auto" w:fill="auto"/>
        <w:spacing w:line="240" w:lineRule="auto"/>
        <w:ind w:firstLine="540"/>
        <w:jc w:val="both"/>
        <w:rPr>
          <w:rStyle w:val="21"/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В соответствии с Федеральным зак</w:t>
      </w:r>
      <w:r w:rsidR="00FD2E0E">
        <w:rPr>
          <w:rFonts w:ascii="Arial" w:hAnsi="Arial" w:cs="Arial"/>
          <w:sz w:val="24"/>
          <w:szCs w:val="24"/>
        </w:rPr>
        <w:t>оном от 25 декабря 2008 года №</w:t>
      </w:r>
      <w:r w:rsidRPr="005570CE">
        <w:rPr>
          <w:rFonts w:ascii="Arial" w:hAnsi="Arial" w:cs="Arial"/>
          <w:sz w:val="24"/>
          <w:szCs w:val="24"/>
        </w:rPr>
        <w:t>273-ФЗ «О противодействии коррупции», Трудовым кодексом Российской Федерации, Федеральным</w:t>
      </w:r>
      <w:r w:rsidR="00FD2E0E">
        <w:rPr>
          <w:rFonts w:ascii="Arial" w:hAnsi="Arial" w:cs="Arial"/>
          <w:sz w:val="24"/>
          <w:szCs w:val="24"/>
        </w:rPr>
        <w:t xml:space="preserve"> законом от 2 марта 2007 года №</w:t>
      </w:r>
      <w:r w:rsidRPr="005570CE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Законом Иркутской области от 15 октября 2007 года </w:t>
      </w:r>
      <w:r w:rsidR="00FD2E0E">
        <w:rPr>
          <w:rFonts w:ascii="Arial" w:hAnsi="Arial" w:cs="Arial"/>
          <w:sz w:val="24"/>
          <w:szCs w:val="24"/>
        </w:rPr>
        <w:t>№88-оз</w:t>
      </w:r>
      <w:r w:rsidRPr="005570CE">
        <w:rPr>
          <w:rFonts w:ascii="Arial" w:hAnsi="Arial" w:cs="Arial"/>
          <w:sz w:val="24"/>
          <w:szCs w:val="24"/>
        </w:rPr>
        <w:t xml:space="preserve"> «Об отдельных вопросах муниципальной службы в Иркутской области», руководствуясь </w:t>
      </w:r>
      <w:r w:rsidR="00FD2E0E">
        <w:rPr>
          <w:rFonts w:ascii="Arial" w:hAnsi="Arial" w:cs="Arial"/>
          <w:sz w:val="24"/>
          <w:szCs w:val="24"/>
        </w:rPr>
        <w:t>Уставом</w:t>
      </w:r>
      <w:r w:rsidRPr="005570CE">
        <w:rPr>
          <w:rFonts w:ascii="Arial" w:hAnsi="Arial" w:cs="Arial"/>
          <w:sz w:val="24"/>
          <w:szCs w:val="24"/>
        </w:rPr>
        <w:t xml:space="preserve"> </w:t>
      </w:r>
      <w:r w:rsidRPr="00FD2E0E">
        <w:rPr>
          <w:rStyle w:val="21"/>
          <w:rFonts w:ascii="Arial" w:hAnsi="Arial" w:cs="Arial"/>
          <w:i w:val="0"/>
          <w:sz w:val="24"/>
          <w:szCs w:val="24"/>
        </w:rPr>
        <w:t>муниципального образования</w:t>
      </w:r>
      <w:r w:rsidR="00FD2E0E" w:rsidRPr="00FD2E0E">
        <w:rPr>
          <w:rStyle w:val="21"/>
          <w:rFonts w:ascii="Arial" w:hAnsi="Arial" w:cs="Arial"/>
          <w:i w:val="0"/>
          <w:sz w:val="24"/>
          <w:szCs w:val="24"/>
        </w:rPr>
        <w:t xml:space="preserve"> «Шаралдай»</w:t>
      </w:r>
      <w:r w:rsidRPr="005570CE">
        <w:rPr>
          <w:rStyle w:val="21"/>
          <w:rFonts w:ascii="Arial" w:hAnsi="Arial" w:cs="Arial"/>
          <w:sz w:val="24"/>
          <w:szCs w:val="24"/>
        </w:rPr>
        <w:t>,</w:t>
      </w:r>
      <w:r w:rsidRPr="005570CE">
        <w:rPr>
          <w:rFonts w:ascii="Arial" w:hAnsi="Arial" w:cs="Arial"/>
          <w:sz w:val="24"/>
          <w:szCs w:val="24"/>
        </w:rPr>
        <w:t xml:space="preserve"> администрация </w:t>
      </w:r>
      <w:r w:rsidRPr="00F363EE">
        <w:rPr>
          <w:rStyle w:val="21"/>
          <w:rFonts w:ascii="Arial" w:hAnsi="Arial" w:cs="Arial"/>
          <w:i w:val="0"/>
          <w:sz w:val="24"/>
          <w:szCs w:val="24"/>
        </w:rPr>
        <w:t xml:space="preserve">муниципального образования </w:t>
      </w:r>
      <w:r w:rsidR="00FD2E0E" w:rsidRPr="00F363EE">
        <w:rPr>
          <w:rStyle w:val="21"/>
          <w:rFonts w:ascii="Arial" w:hAnsi="Arial" w:cs="Arial"/>
          <w:i w:val="0"/>
          <w:sz w:val="24"/>
          <w:szCs w:val="24"/>
        </w:rPr>
        <w:t>«Шаралдай»,</w:t>
      </w:r>
    </w:p>
    <w:p w14:paraId="4AF52CC7" w14:textId="77777777" w:rsidR="00FD2E0E" w:rsidRDefault="00FD2E0E" w:rsidP="005570CE">
      <w:pPr>
        <w:pStyle w:val="20"/>
        <w:shd w:val="clear" w:color="auto" w:fill="auto"/>
        <w:spacing w:line="240" w:lineRule="auto"/>
        <w:ind w:firstLine="540"/>
        <w:jc w:val="both"/>
        <w:rPr>
          <w:rStyle w:val="21"/>
          <w:rFonts w:ascii="Arial" w:hAnsi="Arial" w:cs="Arial"/>
          <w:sz w:val="24"/>
          <w:szCs w:val="24"/>
        </w:rPr>
      </w:pPr>
    </w:p>
    <w:p w14:paraId="3AC3AF07" w14:textId="77777777" w:rsidR="005570CE" w:rsidRPr="00FD2E0E" w:rsidRDefault="00FD2E0E" w:rsidP="00F363EE">
      <w:pPr>
        <w:pStyle w:val="20"/>
        <w:shd w:val="clear" w:color="auto" w:fill="auto"/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D2E0E">
        <w:rPr>
          <w:rFonts w:ascii="Arial" w:hAnsi="Arial" w:cs="Arial"/>
          <w:b/>
          <w:sz w:val="30"/>
          <w:szCs w:val="30"/>
        </w:rPr>
        <w:t>ПОСТАНОВЛЯЕТ:</w:t>
      </w:r>
    </w:p>
    <w:p w14:paraId="001E6621" w14:textId="77777777" w:rsidR="00FD2E0E" w:rsidRDefault="00FD2E0E" w:rsidP="00FD2E0E">
      <w:pPr>
        <w:pStyle w:val="20"/>
        <w:shd w:val="clear" w:color="auto" w:fill="auto"/>
        <w:tabs>
          <w:tab w:val="left" w:pos="763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40B783" w14:textId="77777777" w:rsidR="005570CE" w:rsidRPr="005570CE" w:rsidRDefault="00AB19CF" w:rsidP="00AB19CF">
      <w:pPr>
        <w:pStyle w:val="20"/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70CE" w:rsidRPr="005570CE">
        <w:rPr>
          <w:rFonts w:ascii="Arial" w:hAnsi="Arial" w:cs="Arial"/>
          <w:sz w:val="24"/>
          <w:szCs w:val="24"/>
        </w:rPr>
        <w:t xml:space="preserve">Утвердить Положение о порядке применения к муниципальным служащим администрации </w:t>
      </w:r>
      <w:r w:rsidR="005570CE" w:rsidRPr="00AB19CF">
        <w:rPr>
          <w:rStyle w:val="21"/>
          <w:rFonts w:ascii="Arial" w:hAnsi="Arial" w:cs="Arial"/>
          <w:i w:val="0"/>
          <w:sz w:val="24"/>
          <w:szCs w:val="24"/>
        </w:rPr>
        <w:t>муниципального образования</w:t>
      </w:r>
      <w:r w:rsidRPr="00AB19CF">
        <w:rPr>
          <w:rStyle w:val="21"/>
          <w:rFonts w:ascii="Arial" w:hAnsi="Arial" w:cs="Arial"/>
          <w:i w:val="0"/>
          <w:sz w:val="24"/>
          <w:szCs w:val="24"/>
        </w:rPr>
        <w:t xml:space="preserve"> «Шаралдай»</w:t>
      </w:r>
      <w:r w:rsidR="005570CE" w:rsidRPr="005570CE">
        <w:rPr>
          <w:rFonts w:ascii="Arial" w:hAnsi="Arial" w:cs="Arial"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14:paraId="32CCE6EC" w14:textId="77777777" w:rsidR="00F363EE" w:rsidRPr="00F363EE" w:rsidRDefault="00AB19CF" w:rsidP="00F363EE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363EE" w:rsidRPr="00F363EE">
        <w:rPr>
          <w:rFonts w:ascii="Arial" w:eastAsiaTheme="minorEastAsia" w:hAnsi="Arial" w:cs="Arial"/>
          <w:sz w:val="24"/>
          <w:szCs w:val="24"/>
          <w:lang w:eastAsia="ru-RU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«Интернет».</w:t>
      </w:r>
    </w:p>
    <w:p w14:paraId="79C3B4C9" w14:textId="77777777" w:rsidR="00F363EE" w:rsidRDefault="00F363EE" w:rsidP="00F363EE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F363EE">
        <w:rPr>
          <w:rFonts w:ascii="Arial" w:eastAsiaTheme="minorEastAsia" w:hAnsi="Arial" w:cs="Arial"/>
          <w:sz w:val="24"/>
          <w:szCs w:val="24"/>
          <w:lang w:eastAsia="ru-RU"/>
        </w:rPr>
        <w:t xml:space="preserve">. Контроль над исполнением настоящего постановления </w:t>
      </w:r>
      <w:r>
        <w:rPr>
          <w:rFonts w:ascii="Arial" w:eastAsiaTheme="minorEastAsia" w:hAnsi="Arial" w:cs="Arial"/>
          <w:sz w:val="24"/>
          <w:szCs w:val="24"/>
          <w:lang w:eastAsia="ru-RU"/>
        </w:rPr>
        <w:t>оставляю за собой.</w:t>
      </w:r>
    </w:p>
    <w:p w14:paraId="63FB870B" w14:textId="77777777" w:rsidR="00F363EE" w:rsidRDefault="00F363EE" w:rsidP="00F363EE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3788CEF" w14:textId="77777777" w:rsidR="00F363EE" w:rsidRDefault="00F363EE" w:rsidP="00F363EE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02C381CC" w14:textId="77777777" w:rsidR="00F363EE" w:rsidRDefault="00F363EE" w:rsidP="00F363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  <w:r w:rsidRPr="00F363EE">
        <w:rPr>
          <w:rFonts w:ascii="Arial" w:eastAsia="Times New Roman" w:hAnsi="Arial" w:cs="Arial"/>
          <w:sz w:val="24"/>
          <w:szCs w:val="24"/>
          <w:lang w:eastAsia="ru-RU"/>
        </w:rPr>
        <w:t>МО «Шаралдай»</w:t>
      </w:r>
    </w:p>
    <w:p w14:paraId="215721D7" w14:textId="77777777" w:rsidR="00F363EE" w:rsidRPr="00F363EE" w:rsidRDefault="00F363EE" w:rsidP="00F363E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363EE"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p w14:paraId="26B9E776" w14:textId="77777777" w:rsidR="00F363EE" w:rsidRPr="00F363EE" w:rsidRDefault="00F363EE" w:rsidP="00F363EE">
      <w:pPr>
        <w:spacing w:after="0" w:line="240" w:lineRule="auto"/>
        <w:ind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14:paraId="44F166BE" w14:textId="77777777" w:rsidR="005570CE" w:rsidRPr="005570CE" w:rsidRDefault="005570CE" w:rsidP="00F363EE">
      <w:pPr>
        <w:pStyle w:val="20"/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br w:type="page"/>
      </w:r>
    </w:p>
    <w:p w14:paraId="7BFF6ECC" w14:textId="77777777" w:rsidR="00AB19CF" w:rsidRPr="00AB19CF" w:rsidRDefault="00AB19CF" w:rsidP="00AB19CF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AB19CF">
        <w:rPr>
          <w:rFonts w:ascii="Courier New" w:eastAsia="Calibri" w:hAnsi="Courier New" w:cs="Courier New"/>
        </w:rPr>
        <w:lastRenderedPageBreak/>
        <w:t>Приложение №1</w:t>
      </w:r>
    </w:p>
    <w:p w14:paraId="114A77E8" w14:textId="77777777" w:rsidR="00AB19CF" w:rsidRPr="00AB19CF" w:rsidRDefault="00AB19CF" w:rsidP="00AB19C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B19CF">
        <w:rPr>
          <w:rFonts w:ascii="Courier New" w:eastAsia="Calibri" w:hAnsi="Courier New" w:cs="Courier New"/>
        </w:rPr>
        <w:t>к Постановлению</w:t>
      </w:r>
    </w:p>
    <w:p w14:paraId="70E6B30E" w14:textId="77777777" w:rsidR="00AB19CF" w:rsidRPr="00AB19CF" w:rsidRDefault="00AB19CF" w:rsidP="00AB19C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AB19CF">
        <w:rPr>
          <w:rFonts w:ascii="Courier New" w:eastAsia="Calibri" w:hAnsi="Courier New" w:cs="Courier New"/>
        </w:rPr>
        <w:t>Администрации</w:t>
      </w:r>
      <w:r w:rsidR="00FB7A1A">
        <w:rPr>
          <w:rFonts w:ascii="Courier New" w:eastAsia="Calibri" w:hAnsi="Courier New" w:cs="Courier New"/>
        </w:rPr>
        <w:t xml:space="preserve"> </w:t>
      </w:r>
      <w:r w:rsidRPr="00AB19CF">
        <w:rPr>
          <w:rFonts w:ascii="Courier New" w:eastAsia="Calibri" w:hAnsi="Courier New" w:cs="Courier New"/>
        </w:rPr>
        <w:t>МО «Шаралдай»</w:t>
      </w:r>
    </w:p>
    <w:p w14:paraId="5D700DA1" w14:textId="77777777" w:rsidR="00AB19CF" w:rsidRPr="00AB19CF" w:rsidRDefault="00FB7A1A" w:rsidP="00AB19CF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от 31.05</w:t>
      </w:r>
      <w:r w:rsidR="00AB19CF" w:rsidRPr="00AB19CF">
        <w:rPr>
          <w:rFonts w:ascii="Courier New" w:eastAsia="Times New Roman" w:hAnsi="Courier New" w:cs="Courier New"/>
        </w:rPr>
        <w:t>.2021г. №5</w:t>
      </w:r>
      <w:r>
        <w:rPr>
          <w:rFonts w:ascii="Courier New" w:eastAsia="Times New Roman" w:hAnsi="Courier New" w:cs="Courier New"/>
        </w:rPr>
        <w:t>5</w:t>
      </w:r>
    </w:p>
    <w:p w14:paraId="2EC7C8E8" w14:textId="77777777" w:rsidR="00AB19CF" w:rsidRDefault="00AB19CF" w:rsidP="0055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7349F1" w14:textId="77777777" w:rsidR="00FB7A1A" w:rsidRPr="005570CE" w:rsidRDefault="00FB7A1A" w:rsidP="00557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E87E56" w14:textId="77777777" w:rsidR="005570CE" w:rsidRPr="005570CE" w:rsidRDefault="005570CE" w:rsidP="00AB19CF">
      <w:pPr>
        <w:widowControl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11"/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ПОЛОЖЕНИЕ</w:t>
      </w:r>
      <w:bookmarkEnd w:id="2"/>
    </w:p>
    <w:p w14:paraId="384396A3" w14:textId="77777777" w:rsidR="005570CE" w:rsidRPr="005570CE" w:rsidRDefault="005570CE" w:rsidP="00AB19C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 ПОРЯДКЕ ПРИМЕНЕНИЯ К МУНИЦИПАЛЬНЫМ СЛУЖАЩИМ</w:t>
      </w:r>
      <w:r w:rsidR="00AB1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МЕСТНОЙ АДМИНИСТРАЦИИ</w:t>
      </w:r>
      <w:r w:rsidR="00AB19CF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AB19C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="00AB19CF" w:rsidRPr="00AB19CF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 w:bidi="ru-RU"/>
        </w:rPr>
        <w:t xml:space="preserve"> «ШАРАЛДАЙ»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ВЗЫСКАНИЙ</w:t>
      </w:r>
      <w:r w:rsidR="00AB1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ЗА НЕСОБЛЮДЕНИЕ ОГРАНИЧЕНИЙ И ЗАПРЕТОВ, ТРЕБОВАНИЙ</w:t>
      </w:r>
      <w:r w:rsidR="00AB1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О ПРЕДОТВРАЩЕНИИ ИЛИ ОБ УРЕГУЛИРОВАНИИ КОНФЛИКТА</w:t>
      </w:r>
      <w:r w:rsidR="00AB1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ИНТЕРЕСОВ И НЕИСПОЛНЕНИЕ ОБЯЗАННОСТЕЙ,</w:t>
      </w:r>
      <w:r w:rsidR="00AB19C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УСТАНОВЛЕННЫХ В ЦЕЛЯХ ПРОТИВОДЕЙСТВИЯ КОРРУПЦИИ</w:t>
      </w:r>
    </w:p>
    <w:p w14:paraId="13F6CC8D" w14:textId="77777777" w:rsidR="00AB19CF" w:rsidRDefault="00AB19CF" w:rsidP="005570CE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7E11EED2" w14:textId="77777777" w:rsidR="005570CE" w:rsidRPr="005570CE" w:rsidRDefault="005570CE" w:rsidP="00AB19CF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 Настоящее Положение в соответствии с Федеральным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законом от 2 марта 2007 года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25-ФЗ «О муниципальной службе в Российской Федерации» (далее - Федеральный закон № 25-ФЗ), Законом Иркутской об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ласти от 15 октября 2007 года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88-оз «Об отдельных вопросах муниципальной службы в Иркутской области», указом Губернатора Иркутской о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бласти от 19 января 2017 года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7-уг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273-ФЗ «О противодействии коррупции» и другими нормативными правовыми актами Российской Федерации» (далее - Положение, утвержденное указом 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Губернатора Иркутской области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7-уг) определяет порядок применения к муниципальным служащим администрации </w:t>
      </w:r>
      <w:r w:rsidRPr="00AB19C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муниципального образования</w:t>
      </w:r>
      <w:r w:rsidR="00AB19C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«</w:t>
      </w:r>
      <w:r w:rsidR="00AB19CF" w:rsidRPr="00AB19C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Шаралдай»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муниципальный служащий) взысканий за несоблюдение ограничений и запретов, требований о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частью 1 </w:t>
      </w:r>
      <w:r w:rsidR="00AB19C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статьи 27 Федерального закона №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25-ФЗ (далее - взыскание), за исключением взыскания в виде увольнения в связи с утратой доверия.</w:t>
      </w:r>
    </w:p>
    <w:p w14:paraId="1103F7EF" w14:textId="77777777" w:rsidR="005570CE" w:rsidRPr="005570CE" w:rsidRDefault="008D13D1" w:rsidP="008D13D1">
      <w:pPr>
        <w:widowControl w:val="0"/>
        <w:tabs>
          <w:tab w:val="left" w:pos="100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Взыскания применяются представителем нанимателя (работодателем) 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</w:t>
      </w:r>
      <w:r w:rsidR="007A2293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главой муниципального образования «Шаралдай»</w:t>
      </w:r>
      <w:r w:rsidR="005570CE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)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представитель нанимателя (работодатель), на основании:</w:t>
      </w:r>
    </w:p>
    <w:p w14:paraId="604B5939" w14:textId="77777777" w:rsidR="005570CE" w:rsidRPr="005570CE" w:rsidRDefault="005570CE" w:rsidP="008D13D1">
      <w:pPr>
        <w:widowControl w:val="0"/>
        <w:numPr>
          <w:ilvl w:val="0"/>
          <w:numId w:val="3"/>
        </w:numPr>
        <w:tabs>
          <w:tab w:val="left" w:pos="778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доклада о результатах проверки, </w:t>
      </w:r>
      <w:r w:rsidRPr="0050037B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проведенной </w:t>
      </w:r>
      <w:r w:rsidR="0050037B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заведующим общим отделом </w:t>
      </w:r>
      <w:r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администрации</w:t>
      </w:r>
      <w:r w:rsidR="0050037B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муниципального образования «Шаралдай»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— </w:t>
      </w:r>
      <w:r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уполномоченное должностное лицо);</w:t>
      </w:r>
    </w:p>
    <w:p w14:paraId="45AAD1E6" w14:textId="77777777" w:rsidR="005570CE" w:rsidRPr="005570CE" w:rsidRDefault="005570CE" w:rsidP="008D13D1">
      <w:pPr>
        <w:widowControl w:val="0"/>
        <w:numPr>
          <w:ilvl w:val="0"/>
          <w:numId w:val="3"/>
        </w:numPr>
        <w:tabs>
          <w:tab w:val="left" w:pos="76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50037B"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администрации муниципального образования «Шаралдай»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комиссия по урегулированию конфликта интересов) в случае, если доклад о результатах проверки по фактам 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(далее соответственно - проверка, проступок), направлялся в комиссию по урегулированию конфликта интересов;</w:t>
      </w:r>
    </w:p>
    <w:p w14:paraId="45433780" w14:textId="77777777" w:rsidR="005570CE" w:rsidRPr="005570CE" w:rsidRDefault="005570CE" w:rsidP="008D13D1">
      <w:pPr>
        <w:widowControl w:val="0"/>
        <w:numPr>
          <w:ilvl w:val="0"/>
          <w:numId w:val="3"/>
        </w:numPr>
        <w:tabs>
          <w:tab w:val="left" w:pos="7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доклада уполномоченного органа </w:t>
      </w:r>
      <w:r w:rsidRPr="0050037B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совершении проступка, в котором налагаются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14:paraId="3EB50643" w14:textId="77777777" w:rsidR="005570CE" w:rsidRPr="005570CE" w:rsidRDefault="005570CE" w:rsidP="008D13D1">
      <w:pPr>
        <w:widowControl w:val="0"/>
        <w:numPr>
          <w:ilvl w:val="0"/>
          <w:numId w:val="3"/>
        </w:numPr>
        <w:tabs>
          <w:tab w:val="left" w:pos="8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объяснений муниципального служащего;</w:t>
      </w:r>
    </w:p>
    <w:p w14:paraId="41BE0D3C" w14:textId="77777777" w:rsidR="005570CE" w:rsidRPr="005570CE" w:rsidRDefault="005570CE" w:rsidP="008D13D1">
      <w:pPr>
        <w:widowControl w:val="0"/>
        <w:numPr>
          <w:ilvl w:val="0"/>
          <w:numId w:val="3"/>
        </w:numPr>
        <w:tabs>
          <w:tab w:val="left" w:pos="8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иных материалов.</w:t>
      </w:r>
    </w:p>
    <w:p w14:paraId="330E88EB" w14:textId="77777777" w:rsidR="005570CE" w:rsidRPr="005570CE" w:rsidRDefault="008D13D1" w:rsidP="008D13D1">
      <w:pPr>
        <w:widowControl w:val="0"/>
        <w:tabs>
          <w:tab w:val="left" w:pos="74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 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день поступления к представителю нанимателя (работодателю) информации, являющейся основанием для принятия решения о проведении проверки в соответствии с пунктом 7 Положения, утвержденного указом Губернатора Иркутской области № 7-уг (далее - информация, являющаяся основанием для принятия решения о проведении проверки), уполномоченный </w:t>
      </w:r>
      <w:r w:rsidR="005570CE"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 </w:t>
      </w:r>
      <w:r w:rsidR="005570CE"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(уполномоченное должностное лицо)</w:t>
      </w:r>
      <w:r w:rsidR="005570CE"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письменном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виде запрашивает у муниципального служащего, в отношении которого поступила такая информация, письменное объяснение (далее - запрос).</w:t>
      </w:r>
    </w:p>
    <w:p w14:paraId="4FA77C35" w14:textId="77777777" w:rsidR="005570CE" w:rsidRPr="005570CE" w:rsidRDefault="005570CE" w:rsidP="005570CE">
      <w:pPr>
        <w:widowControl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письменном объяснении муниципального служащего должны содержаться сведения о признании (непризнании) им факта совершения</w:t>
      </w:r>
    </w:p>
    <w:p w14:paraId="6754D91D" w14:textId="77777777" w:rsidR="005570CE" w:rsidRPr="005570CE" w:rsidRDefault="005570CE" w:rsidP="005570CE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проступка, а также о согласии (несогласии) муниципального служащего на применение к нему взыскания на основании доклада уполномоченного органа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без проведения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проверки.</w:t>
      </w:r>
    </w:p>
    <w:p w14:paraId="3D1A21E6" w14:textId="77777777" w:rsidR="005570CE" w:rsidRPr="0032561C" w:rsidRDefault="005570CE" w:rsidP="0032561C">
      <w:pPr>
        <w:pStyle w:val="a3"/>
        <w:widowControl w:val="0"/>
        <w:numPr>
          <w:ilvl w:val="0"/>
          <w:numId w:val="10"/>
        </w:numPr>
        <w:tabs>
          <w:tab w:val="left" w:pos="75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случае,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уполномоченного органа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без проведения проверки, уполномоченный орган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(уполномоченное должностное лицо)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</w:t>
      </w:r>
      <w:r w:rsidR="0032561C">
        <w:rPr>
          <w:rFonts w:ascii="Arial" w:eastAsia="Times New Roman" w:hAnsi="Arial" w:cs="Arial"/>
          <w:color w:val="000000"/>
          <w:sz w:val="24"/>
          <w:szCs w:val="24"/>
          <w:lang w:bidi="en-US"/>
        </w:rPr>
        <w:t>1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 </w:t>
      </w:r>
      <w:r w:rsid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статьи 27 Федерального закона №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25-ФЗ.</w:t>
      </w:r>
    </w:p>
    <w:p w14:paraId="2E9351C4" w14:textId="77777777" w:rsidR="005570CE" w:rsidRPr="005570CE" w:rsidRDefault="005570CE" w:rsidP="003256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 позднее двух рабочих дней со дня подготовки доклада уполномоченный 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(уполномоченное должностное лицо)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обязан ознакомить муниципального служащего с докладом под роспись.</w:t>
      </w:r>
    </w:p>
    <w:p w14:paraId="64B4A48B" w14:textId="77777777" w:rsidR="005570CE" w:rsidRPr="005570CE" w:rsidRDefault="005570CE" w:rsidP="003256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Не позднее рабочего дня, следующего за днем ознакомления муниципального служащего с докладом уполномоченного органа </w:t>
      </w:r>
      <w:r w:rsidRPr="00FB7A1A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лица),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доклад с приложением письменного объяснения муниципального служащего направляется уполномоченным органом </w:t>
      </w:r>
      <w:r w:rsidRPr="00FB7A1A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(уполномоченным должностным лицом)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представителю нанимателя (работодателю) для принятия решения.</w:t>
      </w:r>
    </w:p>
    <w:p w14:paraId="01194842" w14:textId="77777777" w:rsidR="005570CE" w:rsidRPr="0032561C" w:rsidRDefault="005570CE" w:rsidP="0032561C">
      <w:pPr>
        <w:pStyle w:val="a3"/>
        <w:widowControl w:val="0"/>
        <w:numPr>
          <w:ilvl w:val="0"/>
          <w:numId w:val="10"/>
        </w:numPr>
        <w:tabs>
          <w:tab w:val="left" w:pos="75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случае,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уполномоченного органа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без проведения проверки, уполномоченный орган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(уполномоченное должностное лицо)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</w:t>
      </w:r>
      <w:r w:rsidR="0032561C" w:rsidRPr="0032561C">
        <w:rPr>
          <w:rFonts w:ascii="Arial" w:eastAsia="Times New Roman" w:hAnsi="Arial" w:cs="Arial"/>
          <w:iCs/>
          <w:color w:val="000000"/>
          <w:sz w:val="24"/>
          <w:szCs w:val="24"/>
          <w:lang w:bidi="en-US"/>
        </w:rPr>
        <w:t>№7-уг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.</w:t>
      </w:r>
    </w:p>
    <w:p w14:paraId="41F5C4B3" w14:textId="77777777" w:rsidR="005570CE" w:rsidRPr="005570CE" w:rsidRDefault="005570CE" w:rsidP="0032561C">
      <w:pPr>
        <w:widowControl w:val="0"/>
        <w:numPr>
          <w:ilvl w:val="0"/>
          <w:numId w:val="10"/>
        </w:numPr>
        <w:tabs>
          <w:tab w:val="left" w:pos="759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Если по истечении двух рабочих дней со дня вручения муниципальному служащему запроса письменное объяснение муниципальным служащим не представлено, уполномоченным органом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(уполномоченным должностным лицам)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не позднее рабочего дня, следующего за днем истечения срока представления муниципальным служащим письменного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14:paraId="0C87CDC4" w14:textId="77777777" w:rsidR="005570CE" w:rsidRPr="005570CE" w:rsidRDefault="005570CE" w:rsidP="0032561C">
      <w:pPr>
        <w:widowControl w:val="0"/>
        <w:numPr>
          <w:ilvl w:val="0"/>
          <w:numId w:val="4"/>
        </w:numPr>
        <w:tabs>
          <w:tab w:val="left" w:pos="79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дату и номер акта;</w:t>
      </w:r>
    </w:p>
    <w:p w14:paraId="50ED82C3" w14:textId="77777777" w:rsidR="005570CE" w:rsidRPr="005570CE" w:rsidRDefault="005570CE" w:rsidP="0032561C">
      <w:pPr>
        <w:widowControl w:val="0"/>
        <w:numPr>
          <w:ilvl w:val="0"/>
          <w:numId w:val="4"/>
        </w:numPr>
        <w:tabs>
          <w:tab w:val="left" w:pos="81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время и место составления акта;</w:t>
      </w:r>
    </w:p>
    <w:p w14:paraId="42BE5346" w14:textId="77777777" w:rsidR="005570CE" w:rsidRPr="005570CE" w:rsidRDefault="005570CE" w:rsidP="0032561C">
      <w:pPr>
        <w:widowControl w:val="0"/>
        <w:numPr>
          <w:ilvl w:val="0"/>
          <w:numId w:val="4"/>
        </w:numPr>
        <w:tabs>
          <w:tab w:val="left" w:pos="7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фамилию, имя, отчество (последнее -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14:paraId="1A8D7581" w14:textId="77777777" w:rsidR="005570CE" w:rsidRPr="005570CE" w:rsidRDefault="005570CE" w:rsidP="0032561C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дату, номер запроса, дату вручения указанного запроса муниципальному служащему;</w:t>
      </w:r>
    </w:p>
    <w:p w14:paraId="3FE19DDF" w14:textId="77777777" w:rsidR="005570CE" w:rsidRPr="005570CE" w:rsidRDefault="005570CE" w:rsidP="0032561C">
      <w:pPr>
        <w:widowControl w:val="0"/>
        <w:numPr>
          <w:ilvl w:val="0"/>
          <w:numId w:val="4"/>
        </w:numPr>
        <w:tabs>
          <w:tab w:val="left" w:pos="8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сведения о непредставлении письменного объяснения;</w:t>
      </w:r>
    </w:p>
    <w:p w14:paraId="4D723CD7" w14:textId="77777777" w:rsidR="005570CE" w:rsidRPr="005570CE" w:rsidRDefault="005570CE" w:rsidP="0032561C">
      <w:pPr>
        <w:widowControl w:val="0"/>
        <w:numPr>
          <w:ilvl w:val="0"/>
          <w:numId w:val="4"/>
        </w:numPr>
        <w:tabs>
          <w:tab w:val="left" w:pos="9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подписи должностного лица уполномоченного 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органа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лица),</w:t>
      </w:r>
      <w:r w:rsidRPr="0032561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 также двух муниципальных служащих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</w:t>
      </w:r>
      <w:r w:rsid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«Шаралдай», 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в соответствии</w:t>
      </w:r>
      <w:r w:rsid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 Уставом</w:t>
      </w:r>
      <w:r w:rsidRP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="0032561C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«Шаралдай»,</w:t>
      </w:r>
      <w:r w:rsidRPr="005570C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подтверждающих непредставление муниципальным служащим письменного объяснения.</w:t>
      </w:r>
    </w:p>
    <w:p w14:paraId="3294F33A" w14:textId="77777777" w:rsidR="005570CE" w:rsidRPr="005570CE" w:rsidRDefault="005570CE" w:rsidP="005570CE">
      <w:pPr>
        <w:widowControl w:val="0"/>
        <w:spacing w:after="0" w:line="240" w:lineRule="auto"/>
        <w:ind w:firstLine="5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день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составления акта, предусмотренного настоящим пунктом, уполномоченный 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орган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(уполномоченное должностное лицо)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передает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Положения, утвержденного указом Губернатора Иркутской области № 7-уг.</w:t>
      </w:r>
    </w:p>
    <w:p w14:paraId="1743B9DC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76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Проверка проводится уполномоченным органом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(уполномоченным должностным лицом)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порядке и сроки, установленные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Положением, утвержденным указом Губернатора Иркутской области № 7-уг.</w:t>
      </w:r>
    </w:p>
    <w:p w14:paraId="1C3DF2D5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76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 результатам проверки не позднее трех рабочих дней со дня завершения проверки уполномоченным органом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(уполномоченным должностным лицом)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представителю нанимателя (работодателю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) представляется доклад о результатах проверки. При этом в указанном докладе должно содержаться одно из следующих предложений:</w:t>
      </w:r>
    </w:p>
    <w:p w14:paraId="0F999AEA" w14:textId="77777777" w:rsidR="005570CE" w:rsidRPr="005570CE" w:rsidRDefault="005570CE" w:rsidP="00D7087F">
      <w:pPr>
        <w:widowControl w:val="0"/>
        <w:numPr>
          <w:ilvl w:val="0"/>
          <w:numId w:val="5"/>
        </w:numPr>
        <w:tabs>
          <w:tab w:val="left" w:pos="77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 отсутствии оснований для применения к муниципальному служащему взыскания;</w:t>
      </w:r>
    </w:p>
    <w:p w14:paraId="12D8CC11" w14:textId="77777777" w:rsidR="005570CE" w:rsidRPr="005570CE" w:rsidRDefault="005570CE" w:rsidP="00D7087F">
      <w:pPr>
        <w:widowControl w:val="0"/>
        <w:numPr>
          <w:ilvl w:val="0"/>
          <w:numId w:val="5"/>
        </w:numPr>
        <w:tabs>
          <w:tab w:val="left" w:pos="8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применении к муниципальному служащему взыскания;</w:t>
      </w:r>
    </w:p>
    <w:p w14:paraId="22195F7A" w14:textId="77777777" w:rsidR="005570CE" w:rsidRPr="005570CE" w:rsidRDefault="005570CE" w:rsidP="00D7087F">
      <w:pPr>
        <w:widowControl w:val="0"/>
        <w:numPr>
          <w:ilvl w:val="0"/>
          <w:numId w:val="5"/>
        </w:numPr>
        <w:tabs>
          <w:tab w:val="left" w:pos="9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представлении материалов проверки в комиссию по урегулированию конфликта интересов.</w:t>
      </w:r>
    </w:p>
    <w:p w14:paraId="427080BF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761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14:paraId="7107E66B" w14:textId="77777777" w:rsidR="005570CE" w:rsidRPr="005570CE" w:rsidRDefault="005570CE" w:rsidP="00D7087F">
      <w:pPr>
        <w:widowControl w:val="0"/>
        <w:numPr>
          <w:ilvl w:val="0"/>
          <w:numId w:val="6"/>
        </w:numPr>
        <w:tabs>
          <w:tab w:val="left" w:pos="79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применить к муниципальному служащему взыскание;</w:t>
      </w:r>
    </w:p>
    <w:p w14:paraId="571F7834" w14:textId="77777777" w:rsidR="005570CE" w:rsidRPr="005570CE" w:rsidRDefault="005570CE" w:rsidP="00D7087F">
      <w:pPr>
        <w:widowControl w:val="0"/>
        <w:numPr>
          <w:ilvl w:val="0"/>
          <w:numId w:val="6"/>
        </w:numPr>
        <w:tabs>
          <w:tab w:val="left" w:pos="76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представить материалы 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проверки </w:t>
      </w:r>
      <w:r w:rsidRPr="00D7087F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в</w:t>
      </w:r>
      <w:r w:rsidRPr="005570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комиссию по урегулированию конфликта интересов.</w:t>
      </w:r>
    </w:p>
    <w:p w14:paraId="6D533AEE" w14:textId="77777777" w:rsidR="005570CE" w:rsidRPr="00D7087F" w:rsidRDefault="005570CE" w:rsidP="00D7087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Решение представителя нанимателя (работодателя) оформляется письменной резолюцией на докладе уполномоченного органа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 результатах проверки.</w:t>
      </w:r>
    </w:p>
    <w:p w14:paraId="2D08A6B6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85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в уполномоченный орган </w:t>
      </w:r>
      <w:r w:rsidRPr="00D7087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(уполномоченному должностному лицу) </w:t>
      </w:r>
      <w:r w:rsidRPr="00D7087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для оформления правового акта о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применении к муниципальному служащему взыскания в порядке, установленном пунктами 18 и 19 настоящего Положения.</w:t>
      </w:r>
    </w:p>
    <w:p w14:paraId="3FF05D79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86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</w:t>
      </w: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интересов.</w:t>
      </w:r>
    </w:p>
    <w:p w14:paraId="033EBE22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865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Комиссия по урегулированию конфликта интересов рассматривает доклад о результатах проверки и иные материалы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1910C34B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8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14:paraId="3320DCC8" w14:textId="77777777" w:rsidR="005570CE" w:rsidRPr="005570CE" w:rsidRDefault="005570CE" w:rsidP="00D7087F">
      <w:pPr>
        <w:widowControl w:val="0"/>
        <w:numPr>
          <w:ilvl w:val="0"/>
          <w:numId w:val="7"/>
        </w:numPr>
        <w:tabs>
          <w:tab w:val="left" w:pos="7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14:paraId="0EC2A88B" w14:textId="77777777" w:rsidR="005570CE" w:rsidRPr="005570CE" w:rsidRDefault="005570CE" w:rsidP="00D7087F">
      <w:pPr>
        <w:widowControl w:val="0"/>
        <w:numPr>
          <w:ilvl w:val="0"/>
          <w:numId w:val="7"/>
        </w:numPr>
        <w:tabs>
          <w:tab w:val="left" w:pos="7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применении к муниципальному служащему взыскания с указанием его конкретного вида.</w:t>
      </w:r>
    </w:p>
    <w:p w14:paraId="5CC8A5B3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87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1889AFA1" w14:textId="77777777" w:rsidR="005570CE" w:rsidRPr="005570CE" w:rsidRDefault="005570CE" w:rsidP="00D7087F">
      <w:pPr>
        <w:widowControl w:val="0"/>
        <w:numPr>
          <w:ilvl w:val="0"/>
          <w:numId w:val="10"/>
        </w:numPr>
        <w:tabs>
          <w:tab w:val="left" w:pos="100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14:paraId="752360AB" w14:textId="77777777" w:rsidR="005570CE" w:rsidRPr="005570CE" w:rsidRDefault="005570CE" w:rsidP="00D7087F">
      <w:pPr>
        <w:widowControl w:val="0"/>
        <w:numPr>
          <w:ilvl w:val="0"/>
          <w:numId w:val="8"/>
        </w:numPr>
        <w:tabs>
          <w:tab w:val="left" w:pos="7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14:paraId="69406E43" w14:textId="77777777" w:rsidR="005570CE" w:rsidRPr="005570CE" w:rsidRDefault="005570CE" w:rsidP="00D7087F">
      <w:pPr>
        <w:widowControl w:val="0"/>
        <w:numPr>
          <w:ilvl w:val="0"/>
          <w:numId w:val="8"/>
        </w:numPr>
        <w:tabs>
          <w:tab w:val="left" w:pos="8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применить к муниципальному служащему взыскание. </w:t>
      </w:r>
    </w:p>
    <w:p w14:paraId="67D30124" w14:textId="77777777" w:rsidR="005570CE" w:rsidRPr="005570CE" w:rsidRDefault="005570CE" w:rsidP="00D7087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</w:t>
      </w:r>
      <w:r w:rsidR="00D7087F">
        <w:rPr>
          <w:rFonts w:ascii="Arial" w:hAnsi="Arial" w:cs="Arial"/>
          <w:sz w:val="24"/>
          <w:szCs w:val="24"/>
        </w:rPr>
        <w:t>в</w:t>
      </w:r>
      <w:r w:rsidRPr="005570CE">
        <w:rPr>
          <w:rFonts w:ascii="Arial" w:hAnsi="Arial" w:cs="Arial"/>
          <w:sz w:val="24"/>
          <w:szCs w:val="24"/>
        </w:rPr>
        <w:t>.</w:t>
      </w:r>
    </w:p>
    <w:p w14:paraId="24DFA523" w14:textId="77777777" w:rsidR="005570CE" w:rsidRPr="005570CE" w:rsidRDefault="005570CE" w:rsidP="00D7087F">
      <w:pPr>
        <w:pStyle w:val="20"/>
        <w:numPr>
          <w:ilvl w:val="0"/>
          <w:numId w:val="10"/>
        </w:numPr>
        <w:shd w:val="clear" w:color="auto" w:fill="auto"/>
        <w:tabs>
          <w:tab w:val="left" w:pos="84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D7087F">
        <w:rPr>
          <w:rFonts w:ascii="Arial" w:hAnsi="Arial" w:cs="Arial"/>
          <w:sz w:val="24"/>
          <w:szCs w:val="24"/>
        </w:rPr>
        <w:t xml:space="preserve"> </w:t>
      </w:r>
      <w:r w:rsidRPr="005570CE">
        <w:rPr>
          <w:rFonts w:ascii="Arial" w:hAnsi="Arial" w:cs="Arial"/>
          <w:sz w:val="24"/>
          <w:szCs w:val="24"/>
        </w:rPr>
        <w:t>Федерального закона № 25-ФЗ.</w:t>
      </w:r>
    </w:p>
    <w:p w14:paraId="32CEE823" w14:textId="77777777" w:rsidR="005570CE" w:rsidRPr="005570CE" w:rsidRDefault="005570CE" w:rsidP="00D7087F">
      <w:pPr>
        <w:pStyle w:val="20"/>
        <w:numPr>
          <w:ilvl w:val="0"/>
          <w:numId w:val="10"/>
        </w:numPr>
        <w:shd w:val="clear" w:color="auto" w:fill="auto"/>
        <w:tabs>
          <w:tab w:val="left" w:pos="112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(работодателя), предусмотренное пунктом 15 настоящего Положения, не </w:t>
      </w:r>
      <w:r w:rsidRPr="00D7087F">
        <w:rPr>
          <w:rFonts w:ascii="Arial" w:hAnsi="Arial" w:cs="Arial"/>
          <w:sz w:val="24"/>
          <w:szCs w:val="24"/>
        </w:rPr>
        <w:t xml:space="preserve">позднее двух рабочих дней со дня его принятия передается представителем нанимателя (работодателем) в уполномоченный орган </w:t>
      </w:r>
      <w:r w:rsidRPr="00D7087F">
        <w:rPr>
          <w:rStyle w:val="21"/>
          <w:rFonts w:ascii="Arial" w:hAnsi="Arial" w:cs="Arial"/>
          <w:i w:val="0"/>
          <w:sz w:val="24"/>
          <w:szCs w:val="24"/>
        </w:rPr>
        <w:t>(уполномоченному должностному лицу)</w:t>
      </w:r>
      <w:r w:rsidRPr="00D7087F">
        <w:rPr>
          <w:rFonts w:ascii="Arial" w:hAnsi="Arial" w:cs="Arial"/>
          <w:sz w:val="24"/>
          <w:szCs w:val="24"/>
        </w:rPr>
        <w:t xml:space="preserve"> для оформления правового акта </w:t>
      </w:r>
      <w:r w:rsidRPr="00D7087F">
        <w:rPr>
          <w:rStyle w:val="21"/>
          <w:rFonts w:ascii="Arial" w:hAnsi="Arial" w:cs="Arial"/>
          <w:i w:val="0"/>
          <w:sz w:val="24"/>
          <w:szCs w:val="24"/>
        </w:rPr>
        <w:t>(форма муниципального правового акта)</w:t>
      </w:r>
      <w:r w:rsidRPr="00D7087F">
        <w:rPr>
          <w:rFonts w:ascii="Arial" w:hAnsi="Arial" w:cs="Arial"/>
          <w:i/>
          <w:sz w:val="24"/>
          <w:szCs w:val="24"/>
        </w:rPr>
        <w:t xml:space="preserve"> </w:t>
      </w:r>
      <w:r w:rsidRPr="00D7087F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(далее - акт об отказе в применении взыскания) или правового акта </w:t>
      </w:r>
      <w:r w:rsidRPr="00D7087F">
        <w:rPr>
          <w:rStyle w:val="21"/>
          <w:rFonts w:ascii="Arial" w:hAnsi="Arial" w:cs="Arial"/>
          <w:i w:val="0"/>
          <w:sz w:val="24"/>
          <w:szCs w:val="24"/>
        </w:rPr>
        <w:t>(форма муниципального правового акта</w:t>
      </w:r>
      <w:r w:rsidRPr="00D7087F">
        <w:rPr>
          <w:rStyle w:val="21"/>
          <w:rFonts w:ascii="Arial" w:hAnsi="Arial" w:cs="Arial"/>
          <w:sz w:val="24"/>
          <w:szCs w:val="24"/>
        </w:rPr>
        <w:t>)</w:t>
      </w:r>
      <w:r w:rsidRPr="00D7087F">
        <w:rPr>
          <w:rFonts w:ascii="Arial" w:hAnsi="Arial" w:cs="Arial"/>
          <w:sz w:val="24"/>
          <w:szCs w:val="24"/>
        </w:rPr>
        <w:t xml:space="preserve"> о применении к муниципальному служащему взыскания (далее - ак</w:t>
      </w:r>
      <w:r w:rsidRPr="005570CE">
        <w:rPr>
          <w:rFonts w:ascii="Arial" w:hAnsi="Arial" w:cs="Arial"/>
          <w:sz w:val="24"/>
          <w:szCs w:val="24"/>
        </w:rPr>
        <w:t>т о применении взыскания).</w:t>
      </w:r>
    </w:p>
    <w:p w14:paraId="46AC57F0" w14:textId="77777777" w:rsidR="005570CE" w:rsidRPr="005570CE" w:rsidRDefault="005570CE" w:rsidP="00D7087F">
      <w:pPr>
        <w:pStyle w:val="20"/>
        <w:numPr>
          <w:ilvl w:val="0"/>
          <w:numId w:val="10"/>
        </w:numPr>
        <w:shd w:val="clear" w:color="auto" w:fill="auto"/>
        <w:tabs>
          <w:tab w:val="left" w:pos="84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 xml:space="preserve">Подготовку проекта акта об отказе в применении взыскания или проекта акта о применении взыскания осуществляет уполномоченный орган </w:t>
      </w:r>
      <w:r w:rsidR="00D7087F" w:rsidRPr="00D7087F">
        <w:rPr>
          <w:rStyle w:val="21"/>
          <w:rFonts w:ascii="Arial" w:hAnsi="Arial" w:cs="Arial"/>
          <w:i w:val="0"/>
          <w:sz w:val="24"/>
          <w:szCs w:val="24"/>
        </w:rPr>
        <w:t>(уполно</w:t>
      </w:r>
      <w:r w:rsidRPr="00D7087F">
        <w:rPr>
          <w:rStyle w:val="21"/>
          <w:rFonts w:ascii="Arial" w:hAnsi="Arial" w:cs="Arial"/>
          <w:i w:val="0"/>
          <w:sz w:val="24"/>
          <w:szCs w:val="24"/>
        </w:rPr>
        <w:t>моченное должностное яйцо)</w:t>
      </w:r>
      <w:r w:rsidRPr="005570CE">
        <w:rPr>
          <w:rFonts w:ascii="Arial" w:hAnsi="Arial" w:cs="Arial"/>
          <w:sz w:val="24"/>
          <w:szCs w:val="24"/>
        </w:rPr>
        <w:t xml:space="preserve"> не позднее трех рабочих дней со дня получения соответствующего решения представителя нанимателя (работодателя).</w:t>
      </w:r>
    </w:p>
    <w:p w14:paraId="5CB66821" w14:textId="77777777" w:rsidR="005570CE" w:rsidRPr="00D7087F" w:rsidRDefault="005570CE" w:rsidP="00D7087F">
      <w:pPr>
        <w:pStyle w:val="20"/>
        <w:numPr>
          <w:ilvl w:val="0"/>
          <w:numId w:val="10"/>
        </w:numPr>
        <w:shd w:val="clear" w:color="auto" w:fill="auto"/>
        <w:tabs>
          <w:tab w:val="left" w:pos="84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7087F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="00D7087F">
        <w:rPr>
          <w:rFonts w:ascii="Arial" w:hAnsi="Arial" w:cs="Arial"/>
          <w:sz w:val="24"/>
          <w:szCs w:val="24"/>
        </w:rPr>
        <w:t xml:space="preserve"> Федерального закона №</w:t>
      </w:r>
      <w:r w:rsidRPr="00D7087F">
        <w:rPr>
          <w:rFonts w:ascii="Arial" w:hAnsi="Arial" w:cs="Arial"/>
          <w:sz w:val="24"/>
          <w:szCs w:val="24"/>
        </w:rPr>
        <w:t>25-ФЗ, совершенный муниципальным служащим проступок и положения нормативных правовых актов, которые нарушены муниципальным</w:t>
      </w:r>
      <w:r w:rsidR="00D7087F">
        <w:rPr>
          <w:rFonts w:ascii="Arial" w:hAnsi="Arial" w:cs="Arial"/>
          <w:sz w:val="24"/>
          <w:szCs w:val="24"/>
        </w:rPr>
        <w:t xml:space="preserve"> </w:t>
      </w:r>
      <w:r w:rsidRPr="00D7087F">
        <w:rPr>
          <w:rFonts w:ascii="Arial" w:hAnsi="Arial" w:cs="Arial"/>
          <w:sz w:val="24"/>
          <w:szCs w:val="24"/>
        </w:rPr>
        <w:t>служащим.</w:t>
      </w:r>
    </w:p>
    <w:p w14:paraId="5CC5A0F0" w14:textId="77777777" w:rsidR="005570CE" w:rsidRPr="005570CE" w:rsidRDefault="005570CE" w:rsidP="00D7087F">
      <w:pPr>
        <w:pStyle w:val="2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</w:t>
      </w:r>
    </w:p>
    <w:p w14:paraId="24BC070F" w14:textId="77777777" w:rsidR="005570CE" w:rsidRPr="005570CE" w:rsidRDefault="005570CE" w:rsidP="00D7087F">
      <w:pPr>
        <w:pStyle w:val="20"/>
        <w:numPr>
          <w:ilvl w:val="0"/>
          <w:numId w:val="10"/>
        </w:numPr>
        <w:shd w:val="clear" w:color="auto" w:fill="auto"/>
        <w:tabs>
          <w:tab w:val="left" w:pos="85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70CE">
        <w:rPr>
          <w:rFonts w:ascii="Arial" w:hAnsi="Arial" w:cs="Arial"/>
          <w:sz w:val="24"/>
          <w:szCs w:val="24"/>
        </w:rPr>
        <w:t xml:space="preserve">Копия акта об отказе в применении взыскания или копия акта о применении взыскания вручается муниципальному служащему уполномоченным органом </w:t>
      </w:r>
      <w:r w:rsidRPr="00D7087F">
        <w:rPr>
          <w:rStyle w:val="21"/>
          <w:rFonts w:ascii="Arial" w:hAnsi="Arial" w:cs="Arial"/>
          <w:i w:val="0"/>
          <w:sz w:val="24"/>
          <w:szCs w:val="24"/>
        </w:rPr>
        <w:t>(уполномоченным должностным лицом)</w:t>
      </w:r>
      <w:r w:rsidRPr="005570CE">
        <w:rPr>
          <w:rFonts w:ascii="Arial" w:hAnsi="Arial" w:cs="Arial"/>
          <w:sz w:val="24"/>
          <w:szCs w:val="24"/>
        </w:rPr>
        <w:t xml:space="preserve"> под роспись в течение пяти календарных дней со дня издания соответствующего акта, не считая времени отсутствия муниципального служащего на службе.</w:t>
      </w:r>
    </w:p>
    <w:p w14:paraId="5C678531" w14:textId="77777777" w:rsidR="005570CE" w:rsidRPr="00FB7A1A" w:rsidRDefault="005570CE" w:rsidP="00D7087F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spacing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B7A1A">
        <w:rPr>
          <w:rFonts w:ascii="Arial" w:hAnsi="Arial" w:cs="Arial"/>
          <w:sz w:val="24"/>
          <w:szCs w:val="24"/>
        </w:rPr>
        <w:t xml:space="preserve">Если муниципальный служащий отказывается от вручения ему копии акта об </w:t>
      </w:r>
      <w:r w:rsidRPr="00FB7A1A">
        <w:rPr>
          <w:rFonts w:ascii="Arial" w:hAnsi="Arial" w:cs="Arial"/>
          <w:sz w:val="24"/>
          <w:szCs w:val="24"/>
        </w:rPr>
        <w:lastRenderedPageBreak/>
        <w:t xml:space="preserve">отказе в применении взыскания или копии акта о применении взыскания, уполномоченным органом </w:t>
      </w:r>
      <w:r w:rsidRPr="00FB7A1A">
        <w:rPr>
          <w:rStyle w:val="21"/>
          <w:rFonts w:ascii="Arial" w:eastAsiaTheme="minorHAnsi" w:hAnsi="Arial" w:cs="Arial"/>
          <w:i w:val="0"/>
          <w:sz w:val="24"/>
          <w:szCs w:val="24"/>
        </w:rPr>
        <w:t>(уполномоченным должностным лицам)</w:t>
      </w:r>
      <w:r w:rsidRPr="00FB7A1A">
        <w:rPr>
          <w:rFonts w:ascii="Arial" w:hAnsi="Arial" w:cs="Arial"/>
          <w:sz w:val="24"/>
          <w:szCs w:val="24"/>
        </w:rPr>
        <w:t xml:space="preserve"> не позднее одного рабочего дня со дня истечения срока,</w:t>
      </w:r>
      <w:r w:rsidR="00FB7A1A">
        <w:rPr>
          <w:rFonts w:ascii="Arial" w:hAnsi="Arial" w:cs="Arial"/>
          <w:sz w:val="24"/>
          <w:szCs w:val="24"/>
        </w:rPr>
        <w:t xml:space="preserve"> </w:t>
      </w:r>
      <w:r w:rsidRPr="00FB7A1A">
        <w:rPr>
          <w:rFonts w:ascii="Arial" w:hAnsi="Arial" w:cs="Arial"/>
          <w:color w:val="000000"/>
          <w:sz w:val="24"/>
          <w:szCs w:val="24"/>
          <w:lang w:eastAsia="ru-RU" w:bidi="ru-RU"/>
        </w:rPr>
        <w:t>предусмотренного пунктом 20 настоящего Положения, составляется акт об отказе муниципального служащего от вручения ему копии соответствующего правового акта. При этом составленный акт должен содержать:</w:t>
      </w:r>
    </w:p>
    <w:p w14:paraId="0A6D923A" w14:textId="77777777" w:rsidR="005570CE" w:rsidRPr="00FB7A1A" w:rsidRDefault="005570CE" w:rsidP="00FB7A1A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FB7A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дату и номер акта;</w:t>
      </w:r>
    </w:p>
    <w:p w14:paraId="288F845A" w14:textId="77777777" w:rsidR="005570CE" w:rsidRPr="005570CE" w:rsidRDefault="00D7087F" w:rsidP="00D7087F">
      <w:pPr>
        <w:widowControl w:val="0"/>
        <w:numPr>
          <w:ilvl w:val="0"/>
          <w:numId w:val="9"/>
        </w:numPr>
        <w:tabs>
          <w:tab w:val="left" w:pos="84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время и</w:t>
      </w:r>
      <w:r w:rsidR="005570CE"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место составления акта;</w:t>
      </w:r>
    </w:p>
    <w:p w14:paraId="24D53CE6" w14:textId="77777777" w:rsidR="005570CE" w:rsidRPr="005570CE" w:rsidRDefault="005570CE" w:rsidP="00D7087F">
      <w:pPr>
        <w:widowControl w:val="0"/>
        <w:numPr>
          <w:ilvl w:val="0"/>
          <w:numId w:val="9"/>
        </w:numPr>
        <w:tabs>
          <w:tab w:val="left" w:pos="7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фамилию, имя, отчество (последнее - при наличии»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1491D411" w14:textId="77777777" w:rsidR="00B0569F" w:rsidRDefault="005570CE" w:rsidP="00B0569F">
      <w:pPr>
        <w:widowControl w:val="0"/>
        <w:numPr>
          <w:ilvl w:val="0"/>
          <w:numId w:val="9"/>
        </w:numPr>
        <w:tabs>
          <w:tab w:val="left" w:pos="7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570C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фиксацию факта отказа муниципального служащего от вручения ему копии соответствующего правового акта под расписку;</w:t>
      </w:r>
    </w:p>
    <w:p w14:paraId="1C7AEF58" w14:textId="65B2B9E1" w:rsidR="005570CE" w:rsidRPr="00B0569F" w:rsidRDefault="005570CE" w:rsidP="00B0569F">
      <w:pPr>
        <w:widowControl w:val="0"/>
        <w:numPr>
          <w:ilvl w:val="0"/>
          <w:numId w:val="9"/>
        </w:numPr>
        <w:tabs>
          <w:tab w:val="left" w:pos="78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056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подписи должностного лица уполномоченного органа </w:t>
      </w:r>
      <w:r w:rsidRPr="00B0569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(уполномоченного должностного лица),</w:t>
      </w:r>
      <w:r w:rsidRPr="00B056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а также двух муниципальных служащих </w:t>
      </w:r>
      <w:r w:rsidRPr="00B0569F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(наименование местной администрации муниципального образования в соответствии с уставом муниципального образования),</w:t>
      </w:r>
      <w:r w:rsidRPr="00B05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B0569F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подтверждающих отказ муниципального служащего от вручения ему копии соответствующего правового акта под расписку.</w:t>
      </w:r>
    </w:p>
    <w:p w14:paraId="333CB360" w14:textId="77777777" w:rsidR="005570CE" w:rsidRPr="005570CE" w:rsidRDefault="005570CE" w:rsidP="00D708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570CE" w:rsidRPr="005570CE" w:rsidSect="00A85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401"/>
    <w:multiLevelType w:val="multilevel"/>
    <w:tmpl w:val="19D0AA5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40768"/>
    <w:multiLevelType w:val="multilevel"/>
    <w:tmpl w:val="29EA69E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B3614D"/>
    <w:multiLevelType w:val="hybridMultilevel"/>
    <w:tmpl w:val="EF2AE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2778"/>
    <w:multiLevelType w:val="multilevel"/>
    <w:tmpl w:val="BA70113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D53B9"/>
    <w:multiLevelType w:val="multilevel"/>
    <w:tmpl w:val="C116ED90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E16580"/>
    <w:multiLevelType w:val="multilevel"/>
    <w:tmpl w:val="7D40A4B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B77C51"/>
    <w:multiLevelType w:val="multilevel"/>
    <w:tmpl w:val="95F2E6C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006E63"/>
    <w:multiLevelType w:val="multilevel"/>
    <w:tmpl w:val="27D47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4D5063"/>
    <w:multiLevelType w:val="multilevel"/>
    <w:tmpl w:val="93048D5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D45996"/>
    <w:multiLevelType w:val="multilevel"/>
    <w:tmpl w:val="07E64E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CE"/>
    <w:rsid w:val="000857CE"/>
    <w:rsid w:val="002B43B9"/>
    <w:rsid w:val="0032561C"/>
    <w:rsid w:val="0050037B"/>
    <w:rsid w:val="005570CE"/>
    <w:rsid w:val="00657949"/>
    <w:rsid w:val="007A2293"/>
    <w:rsid w:val="008D13D1"/>
    <w:rsid w:val="0096527D"/>
    <w:rsid w:val="00A85C9D"/>
    <w:rsid w:val="00AB19CF"/>
    <w:rsid w:val="00B0569F"/>
    <w:rsid w:val="00B30EB9"/>
    <w:rsid w:val="00C41500"/>
    <w:rsid w:val="00CD52A2"/>
    <w:rsid w:val="00D7087F"/>
    <w:rsid w:val="00F363EE"/>
    <w:rsid w:val="00F87F97"/>
    <w:rsid w:val="00FB7A1A"/>
    <w:rsid w:val="00FD2E0E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00DE"/>
  <w15:docId w15:val="{6A4ECCBD-AD3B-4AD9-B7D6-CA886A13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70C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link w:val="40"/>
    <w:rsid w:val="005570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570C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Курсив"/>
    <w:basedOn w:val="2"/>
    <w:rsid w:val="005570C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5570CE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81">
    <w:name w:val="Основной текст (8) + Курсив"/>
    <w:basedOn w:val="8"/>
    <w:rsid w:val="005570C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70C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rsid w:val="005570CE"/>
    <w:pPr>
      <w:widowControl w:val="0"/>
      <w:shd w:val="clear" w:color="auto" w:fill="FFFFFF"/>
      <w:spacing w:before="300" w:after="0" w:line="216" w:lineRule="exact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5570CE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0">
    <w:name w:val="Основной текст (12)"/>
    <w:basedOn w:val="a"/>
    <w:link w:val="12"/>
    <w:rsid w:val="005570CE"/>
    <w:pPr>
      <w:widowControl w:val="0"/>
      <w:shd w:val="clear" w:color="auto" w:fill="FFFFFF"/>
      <w:spacing w:after="120" w:line="211" w:lineRule="exact"/>
      <w:jc w:val="center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3">
    <w:name w:val="List Paragraph"/>
    <w:basedOn w:val="a"/>
    <w:uiPriority w:val="34"/>
    <w:qFormat/>
    <w:rsid w:val="008D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irlera@inbox.ru</cp:lastModifiedBy>
  <cp:revision>5</cp:revision>
  <dcterms:created xsi:type="dcterms:W3CDTF">2021-06-02T05:22:00Z</dcterms:created>
  <dcterms:modified xsi:type="dcterms:W3CDTF">2021-06-02T05:23:00Z</dcterms:modified>
</cp:coreProperties>
</file>